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CC852B" w14:textId="77777777" w:rsidR="009A66FC" w:rsidRDefault="009A66FC" w:rsidP="009A66FC"/>
    <w:p w14:paraId="0DDE138B" w14:textId="77777777" w:rsidR="009A66FC" w:rsidRDefault="009A66FC" w:rsidP="009A66FC">
      <w:pPr>
        <w:pStyle w:val="Zerrenda-paragrafoa"/>
        <w:numPr>
          <w:ilvl w:val="0"/>
          <w:numId w:val="1"/>
        </w:numPr>
      </w:pPr>
    </w:p>
    <w:p w14:paraId="013AA33E" w14:textId="75E537EB" w:rsidR="009A66FC" w:rsidRDefault="009A66FC" w:rsidP="009A66FC">
      <w:r>
        <w:t>Aiherrako eliza herriaren iparraldean kokatua da. Luzaz bakartia egon ondotik,</w:t>
      </w:r>
      <w:r w:rsidR="00BE009E">
        <w:t xml:space="preserve"> etxea edo beste </w:t>
      </w:r>
      <w:r>
        <w:t>eraikinez inguratua da gaur egun</w:t>
      </w:r>
      <w:r w:rsidR="00BE009E">
        <w:t xml:space="preserve"> </w:t>
      </w:r>
      <w:r>
        <w:t>(ikastetxe</w:t>
      </w:r>
      <w:r w:rsidR="00BE009E">
        <w:t>a</w:t>
      </w:r>
      <w:r>
        <w:t>...)</w:t>
      </w:r>
      <w:r w:rsidR="00BE009E">
        <w:t>.</w:t>
      </w:r>
    </w:p>
    <w:p w14:paraId="41953D04" w14:textId="08FBD2DB" w:rsidR="009A66FC" w:rsidRDefault="009A66FC" w:rsidP="009A66FC">
      <w:r>
        <w:t xml:space="preserve">Nafarroako erregeak zituen dorreak eraikiarazi iparraldeko mugan: </w:t>
      </w:r>
      <w:proofErr w:type="spellStart"/>
      <w:r>
        <w:t>Izturitze</w:t>
      </w:r>
      <w:proofErr w:type="spellEnd"/>
      <w:r>
        <w:t xml:space="preserve">, Beltzuntze, </w:t>
      </w:r>
      <w:proofErr w:type="spellStart"/>
      <w:r>
        <w:t>Lukugain</w:t>
      </w:r>
      <w:proofErr w:type="spellEnd"/>
      <w:r>
        <w:t xml:space="preserve">, baita eliza eta dorre nagusi gisa erabilia izan zen eraikin </w:t>
      </w:r>
      <w:r w:rsidR="00BE009E">
        <w:t>hori</w:t>
      </w:r>
      <w:r>
        <w:t xml:space="preserve"> ere. </w:t>
      </w:r>
    </w:p>
    <w:p w14:paraId="1552A4D7" w14:textId="3DE19AA0" w:rsidR="009A66FC" w:rsidRDefault="009A66FC" w:rsidP="009A66FC">
      <w:r>
        <w:t xml:space="preserve">Jondoni Petri du patroi saindua. Erretaula 17. mende bukaera eta 18. mende hastapenekoa da eta bi mailetako galeriak 18. </w:t>
      </w:r>
      <w:r w:rsidR="00BE009E">
        <w:t>M</w:t>
      </w:r>
      <w:r>
        <w:t>endekoak</w:t>
      </w:r>
      <w:r w:rsidR="00BE009E">
        <w:t xml:space="preserve"> dira</w:t>
      </w:r>
      <w:r>
        <w:t xml:space="preserve">. Ezkila dorrea 20. mende hastapenean eraikia izan zen. </w:t>
      </w:r>
    </w:p>
    <w:p w14:paraId="1E8A77A4" w14:textId="10B10EA8" w:rsidR="009A66FC" w:rsidRDefault="009A66FC" w:rsidP="009A66FC">
      <w:r>
        <w:t xml:space="preserve">Birjina, Jondoni Joanes Batista, San Bartolome eta Done Jakueren estatuak desagertu dira. </w:t>
      </w:r>
    </w:p>
    <w:p w14:paraId="00C6E175" w14:textId="4C91927B" w:rsidR="009A66FC" w:rsidRDefault="009A66FC" w:rsidP="009A66FC">
      <w:r>
        <w:t>Orreagak zuen apeza izendatzen.</w:t>
      </w:r>
    </w:p>
    <w:p w14:paraId="6668DF16" w14:textId="3D38C4B2" w:rsidR="009A66FC" w:rsidRDefault="009A66FC" w:rsidP="009A66FC">
      <w:r>
        <w:t xml:space="preserve">Eliza </w:t>
      </w:r>
      <w:r w:rsidR="00BE009E">
        <w:t>elizkizuneta</w:t>
      </w:r>
      <w:r w:rsidR="00BE009E">
        <w:t xml:space="preserve">rako </w:t>
      </w:r>
      <w:r>
        <w:t xml:space="preserve">irekia </w:t>
      </w:r>
      <w:r w:rsidR="00BE009E">
        <w:t xml:space="preserve">da, bistan dena, baita </w:t>
      </w:r>
      <w:r w:rsidR="00BE009E">
        <w:t>publikoari</w:t>
      </w:r>
      <w:r w:rsidR="00BE009E">
        <w:t xml:space="preserve"> ere,</w:t>
      </w:r>
      <w:r>
        <w:t xml:space="preserve"> eskatuz gero</w:t>
      </w:r>
      <w:r w:rsidR="00BE009E">
        <w:t>.</w:t>
      </w:r>
    </w:p>
    <w:p w14:paraId="1652A327" w14:textId="77777777" w:rsidR="009A66FC" w:rsidRDefault="009A66FC" w:rsidP="009A66FC">
      <w:pPr>
        <w:pStyle w:val="Zerrenda-paragrafoa"/>
        <w:numPr>
          <w:ilvl w:val="0"/>
          <w:numId w:val="1"/>
        </w:numPr>
      </w:pPr>
    </w:p>
    <w:p w14:paraId="730BF669" w14:textId="2063236C" w:rsidR="009A66FC" w:rsidRDefault="009A66FC" w:rsidP="009A66FC">
      <w:r>
        <w:t>Ur sartze ugariren ondorioz, Jondoni Petri elizaren teilen, bizkar-limen eta troxen zaharberritze osoaren proiektua abiatzea ezinbestekoa izan da.</w:t>
      </w:r>
    </w:p>
    <w:p w14:paraId="2CF90CB6" w14:textId="77777777" w:rsidR="009A66FC" w:rsidRDefault="009A66FC" w:rsidP="009A66FC">
      <w:r>
        <w:t>Isuri handi horiek agertu dira pixkanaka denbora joan ahala.</w:t>
      </w:r>
    </w:p>
    <w:p w14:paraId="6358419D" w14:textId="0A1A6598" w:rsidR="009A66FC" w:rsidRDefault="009A66FC" w:rsidP="009A66FC">
      <w:r>
        <w:t xml:space="preserve">Tokiko zurgin batek egin du diagnostikoa, Itsasuko </w:t>
      </w:r>
      <w:r w:rsidR="00BE009E">
        <w:t>“</w:t>
      </w:r>
      <w:r>
        <w:t>Hemen</w:t>
      </w:r>
      <w:r w:rsidR="00BE009E">
        <w:t>”</w:t>
      </w:r>
      <w:r>
        <w:t xml:space="preserve"> bulegoko </w:t>
      </w:r>
      <w:proofErr w:type="spellStart"/>
      <w:r>
        <w:t>obraginak</w:t>
      </w:r>
      <w:proofErr w:type="spellEnd"/>
      <w:r>
        <w:t xml:space="preserve"> berretsirik.</w:t>
      </w:r>
    </w:p>
    <w:p w14:paraId="058E44CF" w14:textId="77777777" w:rsidR="009A66FC" w:rsidRDefault="009A66FC" w:rsidP="009A66FC">
      <w:pPr>
        <w:pStyle w:val="Zerrenda-paragrafoa"/>
        <w:numPr>
          <w:ilvl w:val="0"/>
          <w:numId w:val="1"/>
        </w:numPr>
      </w:pPr>
    </w:p>
    <w:p w14:paraId="6A887038" w14:textId="5E72C33D" w:rsidR="009A66FC" w:rsidRDefault="009A66FC" w:rsidP="009A66FC">
      <w:r>
        <w:t>Urteak joan arau, Aiherrako Herriko Etxeak herriaren egiazko bihotza den eliza eder hori egoera onean mantentzen saiat</w:t>
      </w:r>
      <w:r w:rsidR="00BE009E">
        <w:t>u</w:t>
      </w:r>
      <w:r>
        <w:t xml:space="preserve"> da.</w:t>
      </w:r>
    </w:p>
    <w:p w14:paraId="0F460F61" w14:textId="160F4452" w:rsidR="009A66FC" w:rsidRDefault="009A66FC" w:rsidP="009A66FC">
      <w:r>
        <w:t>Zenbait lan eginak izan dira beti larrialdi batzuei erantzuteko gisan (batez ere ezkila dorrean). 2000</w:t>
      </w:r>
      <w:r w:rsidR="00BE009E">
        <w:t>ko</w:t>
      </w:r>
      <w:r>
        <w:t xml:space="preserve"> hamarkada hastapenean, kanpoko emokadurak eginak eta troxak konponduak izan dira.</w:t>
      </w:r>
    </w:p>
    <w:p w14:paraId="0DC8B975" w14:textId="77777777" w:rsidR="009A66FC" w:rsidRDefault="009A66FC" w:rsidP="009A66FC">
      <w:r>
        <w:t>Hegaztegia zaharberrituz, eraikin sanoagoa izanen da eta barneko zaharberritze lanak aurreikusten ahalko ditugu.</w:t>
      </w:r>
    </w:p>
    <w:p w14:paraId="687F8056" w14:textId="77777777" w:rsidR="009A66FC" w:rsidRDefault="009A66FC" w:rsidP="009A66FC">
      <w:r>
        <w:t>Hori, herriko talde berriaren proiektu bat izanen dela espero dugu.</w:t>
      </w:r>
    </w:p>
    <w:p w14:paraId="7E6B6457" w14:textId="77777777" w:rsidR="009A66FC" w:rsidRDefault="009A66FC" w:rsidP="009A66FC">
      <w:r>
        <w:t xml:space="preserve">Teilatu hodi eta troxa guziak kenduak izanen dira eta sakonki tratatuak. Euritik babesteko mintz bat jarria izanen da eta estaldura segurtatuko dute kolore anitzeko teila arabiarrek eta gisuz finkaturiko bizkar-limek. </w:t>
      </w:r>
    </w:p>
    <w:p w14:paraId="6B33D553" w14:textId="0CAF0893" w:rsidR="009A66FC" w:rsidRDefault="009A66FC" w:rsidP="009A66FC">
      <w:proofErr w:type="spellStart"/>
      <w:r>
        <w:lastRenderedPageBreak/>
        <w:t>Teilatugintza</w:t>
      </w:r>
      <w:proofErr w:type="spellEnd"/>
      <w:r>
        <w:t xml:space="preserve"> elementuak eta troxak berdin-berdin ordezkatuak</w:t>
      </w:r>
      <w:r w:rsidR="00BE009E">
        <w:t xml:space="preserve"> izanen dira</w:t>
      </w:r>
      <w:r>
        <w:t>. Murruen berdintzeak gisuz berrituak izanen dira.</w:t>
      </w:r>
    </w:p>
    <w:p w14:paraId="358202E8" w14:textId="77777777" w:rsidR="009A66FC" w:rsidRDefault="009A66FC" w:rsidP="009A66FC">
      <w:pPr>
        <w:pStyle w:val="Zerrenda-paragrafoa"/>
        <w:numPr>
          <w:ilvl w:val="0"/>
          <w:numId w:val="1"/>
        </w:numPr>
      </w:pPr>
    </w:p>
    <w:p w14:paraId="64D986AF" w14:textId="590525A5" w:rsidR="009A66FC" w:rsidRDefault="009A66FC" w:rsidP="009A66FC">
      <w:r>
        <w:t>Eliza horren erabilera azken urteetakoaren araberakoa izanen da.</w:t>
      </w:r>
    </w:p>
    <w:p w14:paraId="0810E336" w14:textId="0AA043BF" w:rsidR="009A66FC" w:rsidRDefault="009A66FC" w:rsidP="009A66FC">
      <w:r>
        <w:t xml:space="preserve">Elizkizunak bistan dena, eta urtean bizpahiru aldiz kontzertuak edo kantu eta musika ikuskizunak, horretarako egokia den toki horretan. Ikuskizunen kalitatea </w:t>
      </w:r>
      <w:r w:rsidR="00BE009E">
        <w:t>handiagoa izaten</w:t>
      </w:r>
      <w:r>
        <w:t xml:space="preserve"> da ingurumen horretan.</w:t>
      </w:r>
    </w:p>
    <w:p w14:paraId="0AE936DB" w14:textId="77777777" w:rsidR="009A66FC" w:rsidRDefault="009A66FC" w:rsidP="009A66FC">
      <w:r>
        <w:t>Parrokiaren bitartez, organoa zaharberritua izan zen 2015ean, batez ere elizkizunak behar den bezala animatzeko bidea eskainiz.</w:t>
      </w:r>
    </w:p>
    <w:p w14:paraId="2FEA37CA" w14:textId="77777777" w:rsidR="009A66FC" w:rsidRDefault="009A66FC" w:rsidP="009A66FC">
      <w:r>
        <w:t xml:space="preserve"> Hegaztegia zaharberritu ondotik, eliza barneko proiektua abiatzen ahalko genuke, zenbait urteko lana delarik. Galeriak sendotu eta erretaula berritu beharko dira. Elizari nortasun interesgarriagoa emanen diote. </w:t>
      </w:r>
    </w:p>
    <w:p w14:paraId="2A86BF14" w14:textId="476B1E1E" w:rsidR="009A66FC" w:rsidRDefault="009A66FC" w:rsidP="009A66FC">
      <w:r>
        <w:t>Hori dena, noski, ondoko herriko taldeak berretsi beharko du.</w:t>
      </w:r>
    </w:p>
    <w:p w14:paraId="017F2020" w14:textId="77777777" w:rsidR="009A66FC" w:rsidRDefault="009A66FC" w:rsidP="009A66FC"/>
    <w:p w14:paraId="28EA2BA3" w14:textId="77777777" w:rsidR="009A66FC" w:rsidRDefault="009A66FC" w:rsidP="009A66FC">
      <w:pPr>
        <w:pStyle w:val="Zerrenda-paragrafoa"/>
        <w:numPr>
          <w:ilvl w:val="0"/>
          <w:numId w:val="1"/>
        </w:numPr>
      </w:pPr>
    </w:p>
    <w:p w14:paraId="36314A46" w14:textId="4509ED87" w:rsidR="009A66FC" w:rsidRDefault="009A66FC" w:rsidP="009A66FC">
      <w:r>
        <w:t xml:space="preserve">AIHERRA 1 100 biztanleko herria da, Euskal Elkargoko </w:t>
      </w:r>
      <w:proofErr w:type="spellStart"/>
      <w:r>
        <w:t>Hazparnealdean</w:t>
      </w:r>
      <w:proofErr w:type="spellEnd"/>
      <w:r>
        <w:t xml:space="preserve"> kokatua. </w:t>
      </w:r>
    </w:p>
    <w:p w14:paraId="1BFB3BAB" w14:textId="172AE7EE" w:rsidR="009A66FC" w:rsidRDefault="009A66FC" w:rsidP="009A66FC">
      <w:r>
        <w:t xml:space="preserve">Herria Baionako </w:t>
      </w:r>
      <w:r w:rsidR="00BE009E">
        <w:t xml:space="preserve">lan </w:t>
      </w:r>
      <w:r>
        <w:t>eremuan</w:t>
      </w:r>
      <w:r w:rsidR="00BE009E">
        <w:t xml:space="preserve"> sartzen </w:t>
      </w:r>
      <w:r>
        <w:t xml:space="preserve">da eta Hazparneko bizi eremuari </w:t>
      </w:r>
      <w:r w:rsidR="00BE009E">
        <w:t>lotua</w:t>
      </w:r>
      <w:r>
        <w:t xml:space="preserve"> da. </w:t>
      </w:r>
    </w:p>
    <w:p w14:paraId="102CD99A" w14:textId="641052C0" w:rsidR="009A66FC" w:rsidRDefault="009A66FC" w:rsidP="009A66FC">
      <w:r>
        <w:t>2010etik goitik (</w:t>
      </w:r>
      <w:proofErr w:type="spellStart"/>
      <w:r>
        <w:t>TLEParekin</w:t>
      </w:r>
      <w:proofErr w:type="spellEnd"/>
      <w:r>
        <w:t xml:space="preserve"> loturan)</w:t>
      </w:r>
      <w:r w:rsidR="00BE009E">
        <w:t>,</w:t>
      </w:r>
      <w:r>
        <w:t xml:space="preserve"> Herriko Etxeak burgu barnea antolatzeko proiektu bat eramaten du, gaur bere epemugara iritsi dena. </w:t>
      </w:r>
    </w:p>
    <w:p w14:paraId="23A4B18E" w14:textId="77777777" w:rsidR="009A66FC" w:rsidRDefault="009A66FC" w:rsidP="009A66FC">
      <w:r>
        <w:t xml:space="preserve">Proiektu horren harira, bizitegi multzo bat, eremu publikoak eraikiak izan dira, herriko etxea zaharberritua eta pilota plaza ondoan jartzeko eraikuntza berrirako ekintza bat eramana: jatetxe bat, okindegi bat, saltegiak beherean. </w:t>
      </w:r>
    </w:p>
    <w:p w14:paraId="555502FD" w14:textId="5946A00C" w:rsidR="009A66FC" w:rsidRDefault="009A66FC" w:rsidP="009A66FC">
      <w:r>
        <w:t>Elizak badu bere lekua multzo horren erdian, modernitate eta mendetako ondarea mantentzeko eskakizunei erantzuten dio</w:t>
      </w:r>
      <w:r w:rsidR="00BE009E">
        <w:t>na</w:t>
      </w:r>
      <w:r>
        <w:t>.</w:t>
      </w:r>
    </w:p>
    <w:p w14:paraId="5E34FBC0" w14:textId="77777777" w:rsidR="009A66FC" w:rsidRDefault="009A66FC" w:rsidP="009A66FC"/>
    <w:p w14:paraId="13C34F0E" w14:textId="77777777" w:rsidR="009A66FC" w:rsidRDefault="009A66FC" w:rsidP="009A66FC"/>
    <w:sectPr w:rsidR="009A66F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CE0156B"/>
    <w:multiLevelType w:val="hybridMultilevel"/>
    <w:tmpl w:val="078A7A6C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3525892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66FC"/>
    <w:rsid w:val="00270016"/>
    <w:rsid w:val="00760B8D"/>
    <w:rsid w:val="009A66FC"/>
    <w:rsid w:val="009E16E7"/>
    <w:rsid w:val="00B01C11"/>
    <w:rsid w:val="00BD6EB9"/>
    <w:rsid w:val="00BE009E"/>
    <w:rsid w:val="00BF7C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2B3E27"/>
  <w15:chartTrackingRefBased/>
  <w15:docId w15:val="{9EF63A52-3475-4375-8395-048ECCA3F6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u-E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a">
    <w:name w:val="Normal"/>
    <w:qFormat/>
  </w:style>
  <w:style w:type="paragraph" w:styleId="1izenburua">
    <w:name w:val="heading 1"/>
    <w:basedOn w:val="Normala"/>
    <w:next w:val="Normala"/>
    <w:link w:val="1izenburuaKar"/>
    <w:uiPriority w:val="9"/>
    <w:qFormat/>
    <w:rsid w:val="009A66F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izenburua">
    <w:name w:val="heading 2"/>
    <w:basedOn w:val="Normala"/>
    <w:next w:val="Normala"/>
    <w:link w:val="2izenburuaKar"/>
    <w:uiPriority w:val="9"/>
    <w:semiHidden/>
    <w:unhideWhenUsed/>
    <w:qFormat/>
    <w:rsid w:val="009A66F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izenburua">
    <w:name w:val="heading 3"/>
    <w:basedOn w:val="Normala"/>
    <w:next w:val="Normala"/>
    <w:link w:val="3izenburuaKar"/>
    <w:uiPriority w:val="9"/>
    <w:semiHidden/>
    <w:unhideWhenUsed/>
    <w:qFormat/>
    <w:rsid w:val="009A66F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izenburua">
    <w:name w:val="heading 4"/>
    <w:basedOn w:val="Normala"/>
    <w:next w:val="Normala"/>
    <w:link w:val="4izenburuaKar"/>
    <w:uiPriority w:val="9"/>
    <w:semiHidden/>
    <w:unhideWhenUsed/>
    <w:qFormat/>
    <w:rsid w:val="009A66F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izenburua">
    <w:name w:val="heading 5"/>
    <w:basedOn w:val="Normala"/>
    <w:next w:val="Normala"/>
    <w:link w:val="5izenburuaKar"/>
    <w:uiPriority w:val="9"/>
    <w:semiHidden/>
    <w:unhideWhenUsed/>
    <w:qFormat/>
    <w:rsid w:val="009A66F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izenburua">
    <w:name w:val="heading 6"/>
    <w:basedOn w:val="Normala"/>
    <w:next w:val="Normala"/>
    <w:link w:val="6izenburuaKar"/>
    <w:uiPriority w:val="9"/>
    <w:semiHidden/>
    <w:unhideWhenUsed/>
    <w:qFormat/>
    <w:rsid w:val="009A66F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izenburua">
    <w:name w:val="heading 7"/>
    <w:basedOn w:val="Normala"/>
    <w:next w:val="Normala"/>
    <w:link w:val="7izenburuaKar"/>
    <w:uiPriority w:val="9"/>
    <w:semiHidden/>
    <w:unhideWhenUsed/>
    <w:qFormat/>
    <w:rsid w:val="009A66F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izenburua">
    <w:name w:val="heading 8"/>
    <w:basedOn w:val="Normala"/>
    <w:next w:val="Normala"/>
    <w:link w:val="8izenburuaKar"/>
    <w:uiPriority w:val="9"/>
    <w:semiHidden/>
    <w:unhideWhenUsed/>
    <w:qFormat/>
    <w:rsid w:val="009A66F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izenburua">
    <w:name w:val="heading 9"/>
    <w:basedOn w:val="Normala"/>
    <w:next w:val="Normala"/>
    <w:link w:val="9izenburuaKar"/>
    <w:uiPriority w:val="9"/>
    <w:semiHidden/>
    <w:unhideWhenUsed/>
    <w:qFormat/>
    <w:rsid w:val="009A66F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aragrafoarenletra-tipolehenetsia">
    <w:name w:val="Default Paragraph Font"/>
    <w:uiPriority w:val="1"/>
    <w:semiHidden/>
    <w:unhideWhenUsed/>
  </w:style>
  <w:style w:type="table" w:default="1" w:styleId="Taulanorma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Zerrendarikez">
    <w:name w:val="No List"/>
    <w:uiPriority w:val="99"/>
    <w:semiHidden/>
    <w:unhideWhenUsed/>
  </w:style>
  <w:style w:type="character" w:customStyle="1" w:styleId="1izenburuaKar">
    <w:name w:val="1. izenburua Kar"/>
    <w:basedOn w:val="Paragrafoarenletra-tipolehenetsia"/>
    <w:link w:val="1izenburua"/>
    <w:uiPriority w:val="9"/>
    <w:rsid w:val="009A66F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izenburuaKar">
    <w:name w:val="2. izenburua Kar"/>
    <w:basedOn w:val="Paragrafoarenletra-tipolehenetsia"/>
    <w:link w:val="2izenburua"/>
    <w:uiPriority w:val="9"/>
    <w:semiHidden/>
    <w:rsid w:val="009A66F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izenburuaKar">
    <w:name w:val="3. izenburua Kar"/>
    <w:basedOn w:val="Paragrafoarenletra-tipolehenetsia"/>
    <w:link w:val="3izenburua"/>
    <w:uiPriority w:val="9"/>
    <w:semiHidden/>
    <w:rsid w:val="009A66F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izenburuaKar">
    <w:name w:val="4. izenburua Kar"/>
    <w:basedOn w:val="Paragrafoarenletra-tipolehenetsia"/>
    <w:link w:val="4izenburua"/>
    <w:uiPriority w:val="9"/>
    <w:semiHidden/>
    <w:rsid w:val="009A66FC"/>
    <w:rPr>
      <w:rFonts w:eastAsiaTheme="majorEastAsia" w:cstheme="majorBidi"/>
      <w:i/>
      <w:iCs/>
      <w:color w:val="0F4761" w:themeColor="accent1" w:themeShade="BF"/>
    </w:rPr>
  </w:style>
  <w:style w:type="character" w:customStyle="1" w:styleId="5izenburuaKar">
    <w:name w:val="5. izenburua Kar"/>
    <w:basedOn w:val="Paragrafoarenletra-tipolehenetsia"/>
    <w:link w:val="5izenburua"/>
    <w:uiPriority w:val="9"/>
    <w:semiHidden/>
    <w:rsid w:val="009A66FC"/>
    <w:rPr>
      <w:rFonts w:eastAsiaTheme="majorEastAsia" w:cstheme="majorBidi"/>
      <w:color w:val="0F4761" w:themeColor="accent1" w:themeShade="BF"/>
    </w:rPr>
  </w:style>
  <w:style w:type="character" w:customStyle="1" w:styleId="6izenburuaKar">
    <w:name w:val="6. izenburua Kar"/>
    <w:basedOn w:val="Paragrafoarenletra-tipolehenetsia"/>
    <w:link w:val="6izenburua"/>
    <w:uiPriority w:val="9"/>
    <w:semiHidden/>
    <w:rsid w:val="009A66FC"/>
    <w:rPr>
      <w:rFonts w:eastAsiaTheme="majorEastAsia" w:cstheme="majorBidi"/>
      <w:i/>
      <w:iCs/>
      <w:color w:val="595959" w:themeColor="text1" w:themeTint="A6"/>
    </w:rPr>
  </w:style>
  <w:style w:type="character" w:customStyle="1" w:styleId="7izenburuaKar">
    <w:name w:val="7. izenburua Kar"/>
    <w:basedOn w:val="Paragrafoarenletra-tipolehenetsia"/>
    <w:link w:val="7izenburua"/>
    <w:uiPriority w:val="9"/>
    <w:semiHidden/>
    <w:rsid w:val="009A66FC"/>
    <w:rPr>
      <w:rFonts w:eastAsiaTheme="majorEastAsia" w:cstheme="majorBidi"/>
      <w:color w:val="595959" w:themeColor="text1" w:themeTint="A6"/>
    </w:rPr>
  </w:style>
  <w:style w:type="character" w:customStyle="1" w:styleId="8izenburuaKar">
    <w:name w:val="8. izenburua Kar"/>
    <w:basedOn w:val="Paragrafoarenletra-tipolehenetsia"/>
    <w:link w:val="8izenburua"/>
    <w:uiPriority w:val="9"/>
    <w:semiHidden/>
    <w:rsid w:val="009A66FC"/>
    <w:rPr>
      <w:rFonts w:eastAsiaTheme="majorEastAsia" w:cstheme="majorBidi"/>
      <w:i/>
      <w:iCs/>
      <w:color w:val="272727" w:themeColor="text1" w:themeTint="D8"/>
    </w:rPr>
  </w:style>
  <w:style w:type="character" w:customStyle="1" w:styleId="9izenburuaKar">
    <w:name w:val="9. izenburua Kar"/>
    <w:basedOn w:val="Paragrafoarenletra-tipolehenetsia"/>
    <w:link w:val="9izenburua"/>
    <w:uiPriority w:val="9"/>
    <w:semiHidden/>
    <w:rsid w:val="009A66FC"/>
    <w:rPr>
      <w:rFonts w:eastAsiaTheme="majorEastAsia" w:cstheme="majorBidi"/>
      <w:color w:val="272727" w:themeColor="text1" w:themeTint="D8"/>
    </w:rPr>
  </w:style>
  <w:style w:type="paragraph" w:styleId="Titulua">
    <w:name w:val="Title"/>
    <w:basedOn w:val="Normala"/>
    <w:next w:val="Normala"/>
    <w:link w:val="TituluaKar"/>
    <w:uiPriority w:val="10"/>
    <w:qFormat/>
    <w:rsid w:val="009A66F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uluaKar">
    <w:name w:val="Titulua Kar"/>
    <w:basedOn w:val="Paragrafoarenletra-tipolehenetsia"/>
    <w:link w:val="Titulua"/>
    <w:uiPriority w:val="10"/>
    <w:rsid w:val="009A66F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zpititulua">
    <w:name w:val="Subtitle"/>
    <w:basedOn w:val="Normala"/>
    <w:next w:val="Normala"/>
    <w:link w:val="AzpitituluaKar"/>
    <w:uiPriority w:val="11"/>
    <w:qFormat/>
    <w:rsid w:val="009A66F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zpitituluaKar">
    <w:name w:val="Azpititulua Kar"/>
    <w:basedOn w:val="Paragrafoarenletra-tipolehenetsia"/>
    <w:link w:val="Azpititulua"/>
    <w:uiPriority w:val="11"/>
    <w:rsid w:val="009A66F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ipua">
    <w:name w:val="Quote"/>
    <w:basedOn w:val="Normala"/>
    <w:next w:val="Normala"/>
    <w:link w:val="AipuaKar"/>
    <w:uiPriority w:val="29"/>
    <w:qFormat/>
    <w:rsid w:val="009A66F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ipuaKar">
    <w:name w:val="Aipua Kar"/>
    <w:basedOn w:val="Paragrafoarenletra-tipolehenetsia"/>
    <w:link w:val="Aipua"/>
    <w:uiPriority w:val="29"/>
    <w:rsid w:val="009A66FC"/>
    <w:rPr>
      <w:i/>
      <w:iCs/>
      <w:color w:val="404040" w:themeColor="text1" w:themeTint="BF"/>
    </w:rPr>
  </w:style>
  <w:style w:type="paragraph" w:styleId="Zerrenda-paragrafoa">
    <w:name w:val="List Paragraph"/>
    <w:basedOn w:val="Normala"/>
    <w:uiPriority w:val="34"/>
    <w:qFormat/>
    <w:rsid w:val="009A66FC"/>
    <w:pPr>
      <w:ind w:left="720"/>
      <w:contextualSpacing/>
    </w:pPr>
  </w:style>
  <w:style w:type="character" w:styleId="Enfasibizia">
    <w:name w:val="Intense Emphasis"/>
    <w:basedOn w:val="Paragrafoarenletra-tipolehenetsia"/>
    <w:uiPriority w:val="21"/>
    <w:qFormat/>
    <w:rsid w:val="009A66FC"/>
    <w:rPr>
      <w:i/>
      <w:iCs/>
      <w:color w:val="0F4761" w:themeColor="accent1" w:themeShade="BF"/>
    </w:rPr>
  </w:style>
  <w:style w:type="paragraph" w:styleId="Aipamenhandia">
    <w:name w:val="Intense Quote"/>
    <w:basedOn w:val="Normala"/>
    <w:next w:val="Normala"/>
    <w:link w:val="AipamenhandiaKar"/>
    <w:uiPriority w:val="30"/>
    <w:qFormat/>
    <w:rsid w:val="009A66F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ipamenhandiaKar">
    <w:name w:val="Aipamen handia Kar"/>
    <w:basedOn w:val="Paragrafoarenletra-tipolehenetsia"/>
    <w:link w:val="Aipamenhandia"/>
    <w:uiPriority w:val="30"/>
    <w:rsid w:val="009A66FC"/>
    <w:rPr>
      <w:i/>
      <w:iCs/>
      <w:color w:val="0F4761" w:themeColor="accent1" w:themeShade="BF"/>
    </w:rPr>
  </w:style>
  <w:style w:type="character" w:styleId="Erreferentziabizia">
    <w:name w:val="Intense Reference"/>
    <w:basedOn w:val="Paragrafoarenletra-tipolehenetsia"/>
    <w:uiPriority w:val="32"/>
    <w:qFormat/>
    <w:rsid w:val="009A66F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416</Words>
  <Characters>2754</Characters>
  <Application>Microsoft Office Word</Application>
  <DocSecurity>0</DocSecurity>
  <Lines>57</Lines>
  <Paragraphs>34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Mairie Ayherre</dc:creator>
  <cp:keywords/>
  <dc:description/>
  <cp:lastModifiedBy>Argitxu Errotabehere</cp:lastModifiedBy>
  <cp:revision>3</cp:revision>
  <dcterms:created xsi:type="dcterms:W3CDTF">2025-12-18T07:59:00Z</dcterms:created>
  <dcterms:modified xsi:type="dcterms:W3CDTF">2025-12-24T18:26:00Z</dcterms:modified>
</cp:coreProperties>
</file>